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250" w:rsidRDefault="00762142">
      <w:pPr>
        <w:snapToGrid w:val="0"/>
        <w:spacing w:line="4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265362">
        <w:rPr>
          <w:rFonts w:ascii="仿宋_GB2312" w:eastAsia="仿宋_GB2312" w:hint="eastAsia"/>
          <w:sz w:val="32"/>
          <w:szCs w:val="32"/>
        </w:rPr>
        <w:t>3</w:t>
      </w:r>
      <w:bookmarkStart w:id="0" w:name="_GoBack"/>
      <w:bookmarkEnd w:id="0"/>
    </w:p>
    <w:p w:rsidR="00E74250" w:rsidRDefault="00E74250">
      <w:pPr>
        <w:snapToGrid w:val="0"/>
        <w:spacing w:line="480" w:lineRule="exact"/>
        <w:rPr>
          <w:rFonts w:ascii="仿宋_GB2312" w:eastAsia="仿宋_GB2312"/>
          <w:sz w:val="32"/>
          <w:szCs w:val="32"/>
        </w:rPr>
      </w:pPr>
    </w:p>
    <w:p w:rsidR="00E74250" w:rsidRDefault="00762142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2015</w:t>
      </w:r>
      <w:r>
        <w:rPr>
          <w:rFonts w:ascii="方正小标宋简体" w:eastAsia="方正小标宋简体" w:hAnsi="黑体" w:hint="eastAsia"/>
          <w:sz w:val="44"/>
          <w:szCs w:val="44"/>
        </w:rPr>
        <w:t>年全国职业院校技能大赛</w:t>
      </w:r>
    </w:p>
    <w:p w:rsidR="00E74250" w:rsidRDefault="00762142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分赛区可申报的拟设赛项表</w:t>
      </w:r>
    </w:p>
    <w:p w:rsidR="00E74250" w:rsidRDefault="00E74250">
      <w:pPr>
        <w:adjustRightInd w:val="0"/>
        <w:snapToGrid w:val="0"/>
        <w:spacing w:line="560" w:lineRule="exact"/>
        <w:jc w:val="center"/>
        <w:rPr>
          <w:rFonts w:ascii="仿宋_GB2312" w:eastAsia="仿宋_GB2312" w:hAnsi="华文仿宋"/>
          <w:sz w:val="44"/>
          <w:szCs w:val="44"/>
        </w:rPr>
      </w:pPr>
    </w:p>
    <w:tbl>
      <w:tblPr>
        <w:tblW w:w="9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709"/>
        <w:gridCol w:w="1701"/>
        <w:gridCol w:w="1134"/>
        <w:gridCol w:w="2268"/>
        <w:gridCol w:w="851"/>
        <w:gridCol w:w="2268"/>
      </w:tblGrid>
      <w:tr w:rsidR="00E74250">
        <w:trPr>
          <w:trHeight w:hRule="exact" w:val="391"/>
          <w:tblHeader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组别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专业类别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赛项类别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赛项名称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分项数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分项名称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财经商贸类</w:t>
            </w:r>
          </w:p>
        </w:tc>
        <w:tc>
          <w:tcPr>
            <w:tcW w:w="1134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职业英语技能</w:t>
            </w:r>
          </w:p>
        </w:tc>
        <w:tc>
          <w:tcPr>
            <w:tcW w:w="85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服务类专业组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其他类专业组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财经商贸类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新增项目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沙盘模拟企业经营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624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加工制造类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机电一体化设备</w:t>
            </w:r>
          </w:p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组装与调试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加工制造类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电气安装与维修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624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加工制造类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制冷与空调设备</w:t>
            </w:r>
          </w:p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组装与调试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加工制造类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电梯维修保养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624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加工制造类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单片机控制装置</w:t>
            </w:r>
          </w:p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安装与调试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624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加工制造类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新增项目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通用机电设备</w:t>
            </w:r>
          </w:p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安装与维护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09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交通运输类</w:t>
            </w:r>
          </w:p>
        </w:tc>
        <w:tc>
          <w:tcPr>
            <w:tcW w:w="1134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汽车运用与维修</w:t>
            </w:r>
          </w:p>
        </w:tc>
        <w:tc>
          <w:tcPr>
            <w:tcW w:w="85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定期维护和车轮定位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汽车维修基本技能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车身修复（钣金）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车身涂装（涂漆）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汽车空调维修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交通运输类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已有项目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汽车营销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709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旅游服务类</w:t>
            </w:r>
          </w:p>
        </w:tc>
        <w:tc>
          <w:tcPr>
            <w:tcW w:w="1134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酒店服务</w:t>
            </w:r>
          </w:p>
        </w:tc>
        <w:tc>
          <w:tcPr>
            <w:tcW w:w="85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中餐宴会摆台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客房中式铺床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709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农林牧渔类</w:t>
            </w:r>
          </w:p>
        </w:tc>
        <w:tc>
          <w:tcPr>
            <w:tcW w:w="1134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手工制茶</w:t>
            </w:r>
          </w:p>
        </w:tc>
        <w:tc>
          <w:tcPr>
            <w:tcW w:w="85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扁形绿茶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卷曲形绿茶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青茶（乌龙茶）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红条茶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农林牧渔类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新增项目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蔬菜嫁接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</w:t>
            </w:r>
          </w:p>
        </w:tc>
        <w:tc>
          <w:tcPr>
            <w:tcW w:w="709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文化艺术类</w:t>
            </w:r>
          </w:p>
        </w:tc>
        <w:tc>
          <w:tcPr>
            <w:tcW w:w="1134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服装设计与工艺</w:t>
            </w:r>
          </w:p>
        </w:tc>
        <w:tc>
          <w:tcPr>
            <w:tcW w:w="85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服装设计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服装工艺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709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文化艺术类</w:t>
            </w:r>
          </w:p>
        </w:tc>
        <w:tc>
          <w:tcPr>
            <w:tcW w:w="1134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新增项目</w:t>
            </w:r>
          </w:p>
        </w:tc>
        <w:tc>
          <w:tcPr>
            <w:tcW w:w="2268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艺术专业技能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民乐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戏曲</w:t>
            </w:r>
          </w:p>
        </w:tc>
      </w:tr>
      <w:tr w:rsidR="00E74250">
        <w:trPr>
          <w:trHeight w:hRule="exact" w:val="624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信息技术类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计算机辅助设计</w:t>
            </w:r>
          </w:p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（工业产品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CAD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信息技术类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动画片制作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信息技术类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数字影音后期制作技术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信息技术类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已有项目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物联网技术应用与维护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信息技术类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已有项目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智能家居安装维护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624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信息技术类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新增项目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计算机检测维修</w:t>
            </w:r>
          </w:p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与数据恢复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医药卫生类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已有项目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中药传统技能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624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能源与新能源类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光伏发电设备</w:t>
            </w:r>
          </w:p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安装与调试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414"/>
          <w:jc w:val="center"/>
        </w:trPr>
        <w:tc>
          <w:tcPr>
            <w:tcW w:w="683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石油化工类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化工生产技术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414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石油化工类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化工设备维修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414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石油化工类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化工仪表自动化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414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财经大类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会计技能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414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财经大类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已有项目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市场营销技能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414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财经大类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新增项目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电子商务技能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414"/>
          <w:jc w:val="center"/>
        </w:trPr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电子信息大类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计算机网络应用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624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电子信息大类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已有项目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移动互联网</w:t>
            </w:r>
          </w:p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应用软件开发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414"/>
          <w:jc w:val="center"/>
        </w:trPr>
        <w:tc>
          <w:tcPr>
            <w:tcW w:w="683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电子信息大类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已有项目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云计算技术与应用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414"/>
          <w:jc w:val="center"/>
        </w:trPr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信息技术大类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新增项目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4G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全网建设技术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624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交通运输大类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汽车检测与维修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汽车自动变速器</w:t>
            </w:r>
          </w:p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拆装与检测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709" w:type="dxa"/>
            <w:vMerge/>
            <w:tcBorders>
              <w:top w:val="single" w:sz="4" w:space="0" w:color="auto"/>
            </w:tcBorders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汽车电气系统检修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汽车故障诊断</w:t>
            </w:r>
          </w:p>
        </w:tc>
      </w:tr>
      <w:tr w:rsidR="00E74250">
        <w:trPr>
          <w:trHeight w:hRule="exact" w:val="414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交通运输大类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汽车营销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414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旅游大类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中餐主题宴会设计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50</w:t>
            </w:r>
          </w:p>
        </w:tc>
        <w:tc>
          <w:tcPr>
            <w:tcW w:w="709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旅游大类</w:t>
            </w:r>
          </w:p>
        </w:tc>
        <w:tc>
          <w:tcPr>
            <w:tcW w:w="1134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烹饪</w:t>
            </w:r>
          </w:p>
        </w:tc>
        <w:tc>
          <w:tcPr>
            <w:tcW w:w="85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宴席设计与制作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中餐热菜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中餐面点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中餐冷拼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709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旅游大类</w:t>
            </w:r>
          </w:p>
        </w:tc>
        <w:tc>
          <w:tcPr>
            <w:tcW w:w="1134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已有项目</w:t>
            </w:r>
          </w:p>
        </w:tc>
        <w:tc>
          <w:tcPr>
            <w:tcW w:w="2268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导游服务</w:t>
            </w:r>
          </w:p>
        </w:tc>
        <w:tc>
          <w:tcPr>
            <w:tcW w:w="85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普通话导游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英语导游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旅游大类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已有项目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西餐宴会服务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567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农林牧渔大类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农产品质量安全检测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蔬菜中有机磷类农药</w:t>
            </w:r>
          </w:p>
          <w:p w:rsidR="00E74250" w:rsidRDefault="00762142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残留检测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709" w:type="dxa"/>
            <w:vMerge/>
            <w:tcBorders>
              <w:top w:val="single" w:sz="4" w:space="0" w:color="auto"/>
            </w:tcBorders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畜禽肉中兽药残留检测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茶叶中重金属含量检测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农林牧渔大类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已有项目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中华茶艺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567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土建大类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楼宇自动化系统</w:t>
            </w:r>
          </w:p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安装与调试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709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文化教育大类</w:t>
            </w:r>
          </w:p>
        </w:tc>
        <w:tc>
          <w:tcPr>
            <w:tcW w:w="1134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英语口语</w:t>
            </w:r>
          </w:p>
        </w:tc>
        <w:tc>
          <w:tcPr>
            <w:tcW w:w="85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非英语专业组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英语专业组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医药卫生大类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已有项目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中药传统技能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567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制造大类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已有项目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飞机发动机</w:t>
            </w:r>
          </w:p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拆装调试与维修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制造大类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新增项目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船舶主机和轴系安装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567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制造大类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新增项目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现代电气控制系统</w:t>
            </w:r>
          </w:p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安装与调试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709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资源开发与测绘大类</w:t>
            </w:r>
          </w:p>
        </w:tc>
        <w:tc>
          <w:tcPr>
            <w:tcW w:w="1134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测绘</w:t>
            </w:r>
          </w:p>
        </w:tc>
        <w:tc>
          <w:tcPr>
            <w:tcW w:w="85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二等水准测量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一级导线测量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1:500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数字测图</w:t>
            </w:r>
          </w:p>
        </w:tc>
      </w:tr>
      <w:tr w:rsidR="00E74250">
        <w:trPr>
          <w:trHeight w:hRule="exact" w:val="567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资源开发与测绘大类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已有项目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选矿技术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567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材料与能源大类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风光互补发电系统</w:t>
            </w:r>
          </w:p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安装与调试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生化与药品大类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化工生产技术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生化与药品大类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化工仪表自动化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709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生化与药品大类</w:t>
            </w:r>
          </w:p>
        </w:tc>
        <w:tc>
          <w:tcPr>
            <w:tcW w:w="1134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化工设备维修</w:t>
            </w:r>
          </w:p>
        </w:tc>
        <w:tc>
          <w:tcPr>
            <w:tcW w:w="851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709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高职</w:t>
            </w:r>
          </w:p>
        </w:tc>
        <w:tc>
          <w:tcPr>
            <w:tcW w:w="170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轻纺食品大类</w:t>
            </w:r>
          </w:p>
        </w:tc>
        <w:tc>
          <w:tcPr>
            <w:tcW w:w="1134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规划项目</w:t>
            </w:r>
          </w:p>
        </w:tc>
        <w:tc>
          <w:tcPr>
            <w:tcW w:w="2268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服装设计与工艺</w:t>
            </w:r>
          </w:p>
        </w:tc>
        <w:tc>
          <w:tcPr>
            <w:tcW w:w="851" w:type="dxa"/>
            <w:vMerge w:val="restart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服装设计</w:t>
            </w:r>
          </w:p>
        </w:tc>
      </w:tr>
      <w:tr w:rsidR="00E74250">
        <w:trPr>
          <w:trHeight w:hRule="exact" w:val="391"/>
          <w:jc w:val="center"/>
        </w:trPr>
        <w:tc>
          <w:tcPr>
            <w:tcW w:w="683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709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74250" w:rsidRDefault="00E74250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74250" w:rsidRDefault="00762142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服装工艺</w:t>
            </w:r>
          </w:p>
        </w:tc>
      </w:tr>
    </w:tbl>
    <w:p w:rsidR="00E74250" w:rsidRDefault="00E74250"/>
    <w:sectPr w:rsidR="00E74250">
      <w:footerReference w:type="even" r:id="rId8"/>
      <w:footerReference w:type="default" r:id="rId9"/>
      <w:pgSz w:w="11906" w:h="16838"/>
      <w:pgMar w:top="2041" w:right="1588" w:bottom="2041" w:left="1588" w:header="851" w:footer="992" w:gutter="0"/>
      <w:pgNumType w:fmt="numberInDash" w:start="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142" w:rsidRDefault="00762142">
      <w:r>
        <w:separator/>
      </w:r>
    </w:p>
  </w:endnote>
  <w:endnote w:type="continuationSeparator" w:id="0">
    <w:p w:rsidR="00762142" w:rsidRDefault="0076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250" w:rsidRDefault="00762142" w:rsidP="00265362">
    <w:pPr>
      <w:pStyle w:val="a3"/>
      <w:ind w:firstLineChars="100" w:firstLine="280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:rsidR="00E74250" w:rsidRDefault="00E7425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250" w:rsidRDefault="00762142">
    <w:pPr>
      <w:pStyle w:val="a3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265362" w:rsidRPr="00265362">
      <w:rPr>
        <w:rFonts w:ascii="宋体" w:hAnsi="宋体"/>
        <w:noProof/>
        <w:sz w:val="28"/>
        <w:szCs w:val="28"/>
        <w:lang w:val="zh-CN"/>
      </w:rPr>
      <w:t>-</w:t>
    </w:r>
    <w:r w:rsidR="00265362">
      <w:rPr>
        <w:rFonts w:ascii="宋体" w:hAnsi="宋体"/>
        <w:noProof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 </w:t>
    </w:r>
  </w:p>
  <w:p w:rsidR="00E74250" w:rsidRDefault="00E7425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142" w:rsidRDefault="00762142">
      <w:r>
        <w:separator/>
      </w:r>
    </w:p>
  </w:footnote>
  <w:footnote w:type="continuationSeparator" w:id="0">
    <w:p w:rsidR="00762142" w:rsidRDefault="007621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3288"/>
    <w:rsid w:val="00000A91"/>
    <w:rsid w:val="00001136"/>
    <w:rsid w:val="00004547"/>
    <w:rsid w:val="0000698C"/>
    <w:rsid w:val="000140FE"/>
    <w:rsid w:val="00021765"/>
    <w:rsid w:val="00022511"/>
    <w:rsid w:val="00034830"/>
    <w:rsid w:val="00036550"/>
    <w:rsid w:val="00041923"/>
    <w:rsid w:val="00042545"/>
    <w:rsid w:val="00043A6B"/>
    <w:rsid w:val="00047B91"/>
    <w:rsid w:val="00052555"/>
    <w:rsid w:val="00053288"/>
    <w:rsid w:val="00053DF4"/>
    <w:rsid w:val="00066B76"/>
    <w:rsid w:val="00070928"/>
    <w:rsid w:val="0007179C"/>
    <w:rsid w:val="00073E89"/>
    <w:rsid w:val="0007490E"/>
    <w:rsid w:val="00074EF8"/>
    <w:rsid w:val="00076351"/>
    <w:rsid w:val="00076CE8"/>
    <w:rsid w:val="00080775"/>
    <w:rsid w:val="00080B38"/>
    <w:rsid w:val="00081C99"/>
    <w:rsid w:val="00083637"/>
    <w:rsid w:val="00086C0E"/>
    <w:rsid w:val="000874C5"/>
    <w:rsid w:val="00092ABB"/>
    <w:rsid w:val="00094883"/>
    <w:rsid w:val="000A0FC4"/>
    <w:rsid w:val="000A5180"/>
    <w:rsid w:val="000A69C3"/>
    <w:rsid w:val="000B09C3"/>
    <w:rsid w:val="000B3ED1"/>
    <w:rsid w:val="000C1D15"/>
    <w:rsid w:val="000C35C5"/>
    <w:rsid w:val="000C4E63"/>
    <w:rsid w:val="000C5581"/>
    <w:rsid w:val="000C662E"/>
    <w:rsid w:val="000D018D"/>
    <w:rsid w:val="000D30A3"/>
    <w:rsid w:val="000D389B"/>
    <w:rsid w:val="000D67C8"/>
    <w:rsid w:val="000D72EC"/>
    <w:rsid w:val="000E1065"/>
    <w:rsid w:val="000E1BBB"/>
    <w:rsid w:val="000E4451"/>
    <w:rsid w:val="000E6244"/>
    <w:rsid w:val="000E75BA"/>
    <w:rsid w:val="000E7735"/>
    <w:rsid w:val="000F59B5"/>
    <w:rsid w:val="000F6A8C"/>
    <w:rsid w:val="000F7AD6"/>
    <w:rsid w:val="00104A56"/>
    <w:rsid w:val="00106E49"/>
    <w:rsid w:val="001126C5"/>
    <w:rsid w:val="00114D39"/>
    <w:rsid w:val="001178E6"/>
    <w:rsid w:val="00120407"/>
    <w:rsid w:val="001237A3"/>
    <w:rsid w:val="0013146D"/>
    <w:rsid w:val="0013184C"/>
    <w:rsid w:val="00131B03"/>
    <w:rsid w:val="00142170"/>
    <w:rsid w:val="0014739B"/>
    <w:rsid w:val="00147D0F"/>
    <w:rsid w:val="001537D4"/>
    <w:rsid w:val="00153FE9"/>
    <w:rsid w:val="001563A2"/>
    <w:rsid w:val="00157BF2"/>
    <w:rsid w:val="00160349"/>
    <w:rsid w:val="00160568"/>
    <w:rsid w:val="001628E2"/>
    <w:rsid w:val="001635CA"/>
    <w:rsid w:val="00163685"/>
    <w:rsid w:val="00163B23"/>
    <w:rsid w:val="00166870"/>
    <w:rsid w:val="00172545"/>
    <w:rsid w:val="0017283F"/>
    <w:rsid w:val="001750A4"/>
    <w:rsid w:val="0017753B"/>
    <w:rsid w:val="00181331"/>
    <w:rsid w:val="00186515"/>
    <w:rsid w:val="00194E91"/>
    <w:rsid w:val="00195CEB"/>
    <w:rsid w:val="00197B4A"/>
    <w:rsid w:val="001A4E7E"/>
    <w:rsid w:val="001B1123"/>
    <w:rsid w:val="001B4619"/>
    <w:rsid w:val="001B6A08"/>
    <w:rsid w:val="001B7565"/>
    <w:rsid w:val="001C05A2"/>
    <w:rsid w:val="001C413D"/>
    <w:rsid w:val="001E3E84"/>
    <w:rsid w:val="001E5382"/>
    <w:rsid w:val="001E7085"/>
    <w:rsid w:val="001F31F9"/>
    <w:rsid w:val="001F43E9"/>
    <w:rsid w:val="001F4A6E"/>
    <w:rsid w:val="002012E1"/>
    <w:rsid w:val="00201B7D"/>
    <w:rsid w:val="00203458"/>
    <w:rsid w:val="00204BD2"/>
    <w:rsid w:val="002078C8"/>
    <w:rsid w:val="00210A60"/>
    <w:rsid w:val="002222CF"/>
    <w:rsid w:val="0022506B"/>
    <w:rsid w:val="00235561"/>
    <w:rsid w:val="002365D6"/>
    <w:rsid w:val="0023781D"/>
    <w:rsid w:val="002418D3"/>
    <w:rsid w:val="0024267D"/>
    <w:rsid w:val="00247119"/>
    <w:rsid w:val="00250FD7"/>
    <w:rsid w:val="00252254"/>
    <w:rsid w:val="00252845"/>
    <w:rsid w:val="00257518"/>
    <w:rsid w:val="0026043E"/>
    <w:rsid w:val="00261968"/>
    <w:rsid w:val="00265362"/>
    <w:rsid w:val="002751B8"/>
    <w:rsid w:val="00276ECF"/>
    <w:rsid w:val="00280084"/>
    <w:rsid w:val="002927DF"/>
    <w:rsid w:val="002952A1"/>
    <w:rsid w:val="00297B27"/>
    <w:rsid w:val="002A4DCE"/>
    <w:rsid w:val="002B13B1"/>
    <w:rsid w:val="002B172E"/>
    <w:rsid w:val="002B27BA"/>
    <w:rsid w:val="002B2E60"/>
    <w:rsid w:val="002B4666"/>
    <w:rsid w:val="002C22C8"/>
    <w:rsid w:val="002C2B58"/>
    <w:rsid w:val="002C5EC7"/>
    <w:rsid w:val="002C613E"/>
    <w:rsid w:val="002D0A72"/>
    <w:rsid w:val="002D118B"/>
    <w:rsid w:val="002D18D6"/>
    <w:rsid w:val="002D2A46"/>
    <w:rsid w:val="002D77A7"/>
    <w:rsid w:val="002E5265"/>
    <w:rsid w:val="002F0F44"/>
    <w:rsid w:val="002F60F0"/>
    <w:rsid w:val="002F6158"/>
    <w:rsid w:val="002F7B8B"/>
    <w:rsid w:val="00304CC4"/>
    <w:rsid w:val="00307F95"/>
    <w:rsid w:val="003175EE"/>
    <w:rsid w:val="00323590"/>
    <w:rsid w:val="00324CED"/>
    <w:rsid w:val="00330624"/>
    <w:rsid w:val="00363D97"/>
    <w:rsid w:val="00364D46"/>
    <w:rsid w:val="003713C9"/>
    <w:rsid w:val="00374C93"/>
    <w:rsid w:val="00374D4B"/>
    <w:rsid w:val="00375C85"/>
    <w:rsid w:val="00380B01"/>
    <w:rsid w:val="00380DE6"/>
    <w:rsid w:val="0038516D"/>
    <w:rsid w:val="00390782"/>
    <w:rsid w:val="00395F73"/>
    <w:rsid w:val="00396AC0"/>
    <w:rsid w:val="003A119D"/>
    <w:rsid w:val="003A2E25"/>
    <w:rsid w:val="003A4278"/>
    <w:rsid w:val="003A7F6D"/>
    <w:rsid w:val="003B20E4"/>
    <w:rsid w:val="003B4E22"/>
    <w:rsid w:val="003B7F63"/>
    <w:rsid w:val="003C2C68"/>
    <w:rsid w:val="003C3EE5"/>
    <w:rsid w:val="003C5F95"/>
    <w:rsid w:val="003D0F85"/>
    <w:rsid w:val="003D5CAA"/>
    <w:rsid w:val="003D616F"/>
    <w:rsid w:val="003E045E"/>
    <w:rsid w:val="003E0D76"/>
    <w:rsid w:val="003E24D7"/>
    <w:rsid w:val="003E3AA0"/>
    <w:rsid w:val="003E58A8"/>
    <w:rsid w:val="003E637C"/>
    <w:rsid w:val="003F0F18"/>
    <w:rsid w:val="003F4293"/>
    <w:rsid w:val="003F4DE4"/>
    <w:rsid w:val="003F5D42"/>
    <w:rsid w:val="0040338B"/>
    <w:rsid w:val="00404DC1"/>
    <w:rsid w:val="0040740E"/>
    <w:rsid w:val="004127D5"/>
    <w:rsid w:val="00424503"/>
    <w:rsid w:val="00430CFC"/>
    <w:rsid w:val="00432AA0"/>
    <w:rsid w:val="00432C4F"/>
    <w:rsid w:val="00435AEC"/>
    <w:rsid w:val="004402DA"/>
    <w:rsid w:val="004413B5"/>
    <w:rsid w:val="00441B9C"/>
    <w:rsid w:val="00444B69"/>
    <w:rsid w:val="00447C9B"/>
    <w:rsid w:val="004545EB"/>
    <w:rsid w:val="00454F5E"/>
    <w:rsid w:val="00472A6D"/>
    <w:rsid w:val="004756F8"/>
    <w:rsid w:val="00480E69"/>
    <w:rsid w:val="00485C2D"/>
    <w:rsid w:val="0049003C"/>
    <w:rsid w:val="0049031C"/>
    <w:rsid w:val="004A3773"/>
    <w:rsid w:val="004A5A4D"/>
    <w:rsid w:val="004A67AC"/>
    <w:rsid w:val="004C23D1"/>
    <w:rsid w:val="004C3B70"/>
    <w:rsid w:val="004C3BC3"/>
    <w:rsid w:val="004C3C88"/>
    <w:rsid w:val="004C4661"/>
    <w:rsid w:val="004C5354"/>
    <w:rsid w:val="004C6C6F"/>
    <w:rsid w:val="004D00DE"/>
    <w:rsid w:val="004E37C5"/>
    <w:rsid w:val="004E3F0B"/>
    <w:rsid w:val="004E4081"/>
    <w:rsid w:val="004E51CD"/>
    <w:rsid w:val="004E7471"/>
    <w:rsid w:val="004F33B5"/>
    <w:rsid w:val="005011F0"/>
    <w:rsid w:val="005023F9"/>
    <w:rsid w:val="005025AD"/>
    <w:rsid w:val="00502CE5"/>
    <w:rsid w:val="005032AC"/>
    <w:rsid w:val="005079FA"/>
    <w:rsid w:val="00512447"/>
    <w:rsid w:val="00516012"/>
    <w:rsid w:val="005201CB"/>
    <w:rsid w:val="00534E04"/>
    <w:rsid w:val="00535533"/>
    <w:rsid w:val="00535A12"/>
    <w:rsid w:val="00541E3F"/>
    <w:rsid w:val="005436DE"/>
    <w:rsid w:val="005438B8"/>
    <w:rsid w:val="00545EC4"/>
    <w:rsid w:val="00552B10"/>
    <w:rsid w:val="00552FFB"/>
    <w:rsid w:val="00553796"/>
    <w:rsid w:val="00566697"/>
    <w:rsid w:val="00570986"/>
    <w:rsid w:val="00571A78"/>
    <w:rsid w:val="00574529"/>
    <w:rsid w:val="0057511B"/>
    <w:rsid w:val="005769F2"/>
    <w:rsid w:val="00580D62"/>
    <w:rsid w:val="0058223E"/>
    <w:rsid w:val="00591D67"/>
    <w:rsid w:val="00594216"/>
    <w:rsid w:val="005948D1"/>
    <w:rsid w:val="005A20CB"/>
    <w:rsid w:val="005A5A83"/>
    <w:rsid w:val="005A5E70"/>
    <w:rsid w:val="005A626E"/>
    <w:rsid w:val="005B2F9F"/>
    <w:rsid w:val="005C0C8C"/>
    <w:rsid w:val="005C25E2"/>
    <w:rsid w:val="005C2AEF"/>
    <w:rsid w:val="005C45D3"/>
    <w:rsid w:val="005E0B98"/>
    <w:rsid w:val="005E4835"/>
    <w:rsid w:val="005E578B"/>
    <w:rsid w:val="005E7DBB"/>
    <w:rsid w:val="005F21AC"/>
    <w:rsid w:val="005F63E5"/>
    <w:rsid w:val="00607631"/>
    <w:rsid w:val="00610681"/>
    <w:rsid w:val="006107F2"/>
    <w:rsid w:val="00611449"/>
    <w:rsid w:val="0061406B"/>
    <w:rsid w:val="00617E86"/>
    <w:rsid w:val="00620035"/>
    <w:rsid w:val="006224FE"/>
    <w:rsid w:val="00623622"/>
    <w:rsid w:val="00633DFE"/>
    <w:rsid w:val="00635B8C"/>
    <w:rsid w:val="00637F4A"/>
    <w:rsid w:val="00637FA8"/>
    <w:rsid w:val="0064056E"/>
    <w:rsid w:val="00641371"/>
    <w:rsid w:val="00657E17"/>
    <w:rsid w:val="00666227"/>
    <w:rsid w:val="006752E5"/>
    <w:rsid w:val="00675A57"/>
    <w:rsid w:val="00676B8A"/>
    <w:rsid w:val="00677102"/>
    <w:rsid w:val="00683213"/>
    <w:rsid w:val="006861C5"/>
    <w:rsid w:val="006879D7"/>
    <w:rsid w:val="00692F53"/>
    <w:rsid w:val="00694A86"/>
    <w:rsid w:val="006A0D96"/>
    <w:rsid w:val="006A1FD9"/>
    <w:rsid w:val="006A2E76"/>
    <w:rsid w:val="006A35D0"/>
    <w:rsid w:val="006B2659"/>
    <w:rsid w:val="006B2B5A"/>
    <w:rsid w:val="006C254C"/>
    <w:rsid w:val="006C381E"/>
    <w:rsid w:val="006C5A89"/>
    <w:rsid w:val="006D37E4"/>
    <w:rsid w:val="006D3A0E"/>
    <w:rsid w:val="006D655D"/>
    <w:rsid w:val="006D7973"/>
    <w:rsid w:val="006E0672"/>
    <w:rsid w:val="006E0C4D"/>
    <w:rsid w:val="006E1768"/>
    <w:rsid w:val="006E2CD1"/>
    <w:rsid w:val="006E7840"/>
    <w:rsid w:val="006E7CC8"/>
    <w:rsid w:val="006F2EF4"/>
    <w:rsid w:val="006F379F"/>
    <w:rsid w:val="006F3F0A"/>
    <w:rsid w:val="006F4131"/>
    <w:rsid w:val="006F5F5D"/>
    <w:rsid w:val="007034E7"/>
    <w:rsid w:val="00703A43"/>
    <w:rsid w:val="00703BC0"/>
    <w:rsid w:val="00705485"/>
    <w:rsid w:val="00705B82"/>
    <w:rsid w:val="00706AC2"/>
    <w:rsid w:val="00706F55"/>
    <w:rsid w:val="00710DA9"/>
    <w:rsid w:val="00714C21"/>
    <w:rsid w:val="00717997"/>
    <w:rsid w:val="00720992"/>
    <w:rsid w:val="00726CC9"/>
    <w:rsid w:val="00730313"/>
    <w:rsid w:val="007346AA"/>
    <w:rsid w:val="00734F20"/>
    <w:rsid w:val="00737EF6"/>
    <w:rsid w:val="007400D8"/>
    <w:rsid w:val="0074063F"/>
    <w:rsid w:val="007459FC"/>
    <w:rsid w:val="00750453"/>
    <w:rsid w:val="0075087D"/>
    <w:rsid w:val="00754111"/>
    <w:rsid w:val="00760C23"/>
    <w:rsid w:val="00762142"/>
    <w:rsid w:val="0076361A"/>
    <w:rsid w:val="00767BB6"/>
    <w:rsid w:val="007703EC"/>
    <w:rsid w:val="00771F08"/>
    <w:rsid w:val="0077366A"/>
    <w:rsid w:val="00775CE7"/>
    <w:rsid w:val="00775E16"/>
    <w:rsid w:val="00780BEA"/>
    <w:rsid w:val="00784B7D"/>
    <w:rsid w:val="00790E9B"/>
    <w:rsid w:val="00791C51"/>
    <w:rsid w:val="00796194"/>
    <w:rsid w:val="007961AA"/>
    <w:rsid w:val="00797093"/>
    <w:rsid w:val="00797146"/>
    <w:rsid w:val="00797C50"/>
    <w:rsid w:val="00797DB8"/>
    <w:rsid w:val="007A6003"/>
    <w:rsid w:val="007A7DEE"/>
    <w:rsid w:val="007B2276"/>
    <w:rsid w:val="007B389A"/>
    <w:rsid w:val="007B694D"/>
    <w:rsid w:val="007C240C"/>
    <w:rsid w:val="007C27D0"/>
    <w:rsid w:val="007C28B4"/>
    <w:rsid w:val="007D2B88"/>
    <w:rsid w:val="007D3089"/>
    <w:rsid w:val="007D31CB"/>
    <w:rsid w:val="007E0DE2"/>
    <w:rsid w:val="007E37E8"/>
    <w:rsid w:val="007F0020"/>
    <w:rsid w:val="007F23F0"/>
    <w:rsid w:val="00800CFE"/>
    <w:rsid w:val="00802176"/>
    <w:rsid w:val="00803C77"/>
    <w:rsid w:val="00810809"/>
    <w:rsid w:val="00811C96"/>
    <w:rsid w:val="00814DC1"/>
    <w:rsid w:val="00816738"/>
    <w:rsid w:val="00817AD0"/>
    <w:rsid w:val="00820423"/>
    <w:rsid w:val="00825015"/>
    <w:rsid w:val="00825FCC"/>
    <w:rsid w:val="0083060A"/>
    <w:rsid w:val="008320D2"/>
    <w:rsid w:val="00835BA2"/>
    <w:rsid w:val="00837395"/>
    <w:rsid w:val="0084130F"/>
    <w:rsid w:val="00844941"/>
    <w:rsid w:val="0084613C"/>
    <w:rsid w:val="00847219"/>
    <w:rsid w:val="00851643"/>
    <w:rsid w:val="00852D8D"/>
    <w:rsid w:val="00853D21"/>
    <w:rsid w:val="00854B18"/>
    <w:rsid w:val="008550AA"/>
    <w:rsid w:val="008552F0"/>
    <w:rsid w:val="00860647"/>
    <w:rsid w:val="0086080E"/>
    <w:rsid w:val="008621E8"/>
    <w:rsid w:val="008676A7"/>
    <w:rsid w:val="00872155"/>
    <w:rsid w:val="00873ACC"/>
    <w:rsid w:val="00874C83"/>
    <w:rsid w:val="0087661D"/>
    <w:rsid w:val="00882F90"/>
    <w:rsid w:val="00883E2E"/>
    <w:rsid w:val="00885E58"/>
    <w:rsid w:val="00886042"/>
    <w:rsid w:val="008876E3"/>
    <w:rsid w:val="00890F17"/>
    <w:rsid w:val="008A132F"/>
    <w:rsid w:val="008A34B3"/>
    <w:rsid w:val="008A38C3"/>
    <w:rsid w:val="008A5FD3"/>
    <w:rsid w:val="008B2F18"/>
    <w:rsid w:val="008B4466"/>
    <w:rsid w:val="008C2BD6"/>
    <w:rsid w:val="008C341A"/>
    <w:rsid w:val="008C41C4"/>
    <w:rsid w:val="008C6187"/>
    <w:rsid w:val="008C7771"/>
    <w:rsid w:val="008D7DC0"/>
    <w:rsid w:val="008E27A2"/>
    <w:rsid w:val="008E5D70"/>
    <w:rsid w:val="008E71D2"/>
    <w:rsid w:val="008E7838"/>
    <w:rsid w:val="008F0667"/>
    <w:rsid w:val="0090402B"/>
    <w:rsid w:val="0090443E"/>
    <w:rsid w:val="00905018"/>
    <w:rsid w:val="00906D09"/>
    <w:rsid w:val="0090760D"/>
    <w:rsid w:val="00913341"/>
    <w:rsid w:val="00913EC3"/>
    <w:rsid w:val="00914CAD"/>
    <w:rsid w:val="009200CF"/>
    <w:rsid w:val="0092128E"/>
    <w:rsid w:val="0092696A"/>
    <w:rsid w:val="0093363B"/>
    <w:rsid w:val="00933AFA"/>
    <w:rsid w:val="00934310"/>
    <w:rsid w:val="00934902"/>
    <w:rsid w:val="0093784C"/>
    <w:rsid w:val="00937A22"/>
    <w:rsid w:val="00940D37"/>
    <w:rsid w:val="0094109C"/>
    <w:rsid w:val="00942E88"/>
    <w:rsid w:val="00946F0A"/>
    <w:rsid w:val="00954960"/>
    <w:rsid w:val="00955AE1"/>
    <w:rsid w:val="009569F3"/>
    <w:rsid w:val="00956B5D"/>
    <w:rsid w:val="00961FD6"/>
    <w:rsid w:val="00972CF6"/>
    <w:rsid w:val="00974C1D"/>
    <w:rsid w:val="00981AB9"/>
    <w:rsid w:val="009845A2"/>
    <w:rsid w:val="00984979"/>
    <w:rsid w:val="0098795E"/>
    <w:rsid w:val="00987AC7"/>
    <w:rsid w:val="00990384"/>
    <w:rsid w:val="009A34BB"/>
    <w:rsid w:val="009B2687"/>
    <w:rsid w:val="009B564C"/>
    <w:rsid w:val="009D10D7"/>
    <w:rsid w:val="009D19E6"/>
    <w:rsid w:val="009D332C"/>
    <w:rsid w:val="009E0D31"/>
    <w:rsid w:val="009E0F2C"/>
    <w:rsid w:val="009E54AE"/>
    <w:rsid w:val="009E5A20"/>
    <w:rsid w:val="009E6A08"/>
    <w:rsid w:val="009F0CAA"/>
    <w:rsid w:val="009F4945"/>
    <w:rsid w:val="00A07DBE"/>
    <w:rsid w:val="00A14691"/>
    <w:rsid w:val="00A2054E"/>
    <w:rsid w:val="00A22B45"/>
    <w:rsid w:val="00A274D0"/>
    <w:rsid w:val="00A27744"/>
    <w:rsid w:val="00A30BED"/>
    <w:rsid w:val="00A3175A"/>
    <w:rsid w:val="00A41244"/>
    <w:rsid w:val="00A42711"/>
    <w:rsid w:val="00A4277D"/>
    <w:rsid w:val="00A43605"/>
    <w:rsid w:val="00A4389B"/>
    <w:rsid w:val="00A52D61"/>
    <w:rsid w:val="00A63710"/>
    <w:rsid w:val="00A64E73"/>
    <w:rsid w:val="00A65D3F"/>
    <w:rsid w:val="00A66EA8"/>
    <w:rsid w:val="00A66F54"/>
    <w:rsid w:val="00A67169"/>
    <w:rsid w:val="00A73701"/>
    <w:rsid w:val="00A77636"/>
    <w:rsid w:val="00A86EEC"/>
    <w:rsid w:val="00A915B1"/>
    <w:rsid w:val="00A94F40"/>
    <w:rsid w:val="00A954D3"/>
    <w:rsid w:val="00A9695C"/>
    <w:rsid w:val="00AA238F"/>
    <w:rsid w:val="00AA3903"/>
    <w:rsid w:val="00AA3DAD"/>
    <w:rsid w:val="00AA79DF"/>
    <w:rsid w:val="00AB0FE5"/>
    <w:rsid w:val="00AB1AF7"/>
    <w:rsid w:val="00AB3A2B"/>
    <w:rsid w:val="00AB76B4"/>
    <w:rsid w:val="00AC1C8D"/>
    <w:rsid w:val="00AC5C04"/>
    <w:rsid w:val="00AC7A56"/>
    <w:rsid w:val="00AD0645"/>
    <w:rsid w:val="00AD1B7F"/>
    <w:rsid w:val="00AD2B60"/>
    <w:rsid w:val="00AD5EE2"/>
    <w:rsid w:val="00AE22F2"/>
    <w:rsid w:val="00AE4A38"/>
    <w:rsid w:val="00AE7B48"/>
    <w:rsid w:val="00AE7B81"/>
    <w:rsid w:val="00AF0BB8"/>
    <w:rsid w:val="00AF310F"/>
    <w:rsid w:val="00AF438A"/>
    <w:rsid w:val="00B0239C"/>
    <w:rsid w:val="00B071F6"/>
    <w:rsid w:val="00B20D6D"/>
    <w:rsid w:val="00B22D38"/>
    <w:rsid w:val="00B24E65"/>
    <w:rsid w:val="00B259B2"/>
    <w:rsid w:val="00B37054"/>
    <w:rsid w:val="00B377E0"/>
    <w:rsid w:val="00B40EF1"/>
    <w:rsid w:val="00B41FE6"/>
    <w:rsid w:val="00B43E33"/>
    <w:rsid w:val="00B5066A"/>
    <w:rsid w:val="00B52EB5"/>
    <w:rsid w:val="00B5540D"/>
    <w:rsid w:val="00B57208"/>
    <w:rsid w:val="00B6222E"/>
    <w:rsid w:val="00B63CB8"/>
    <w:rsid w:val="00B64EDF"/>
    <w:rsid w:val="00B67B26"/>
    <w:rsid w:val="00B746FC"/>
    <w:rsid w:val="00B756DA"/>
    <w:rsid w:val="00B77973"/>
    <w:rsid w:val="00B83C26"/>
    <w:rsid w:val="00B83F2D"/>
    <w:rsid w:val="00B91D6B"/>
    <w:rsid w:val="00B92D41"/>
    <w:rsid w:val="00B94FC3"/>
    <w:rsid w:val="00B97A8F"/>
    <w:rsid w:val="00BA1E38"/>
    <w:rsid w:val="00BB26F2"/>
    <w:rsid w:val="00BB295D"/>
    <w:rsid w:val="00BB641E"/>
    <w:rsid w:val="00BC0D39"/>
    <w:rsid w:val="00BC37FA"/>
    <w:rsid w:val="00BC6F5B"/>
    <w:rsid w:val="00BC72A9"/>
    <w:rsid w:val="00BD160C"/>
    <w:rsid w:val="00BD2ADC"/>
    <w:rsid w:val="00BD76D3"/>
    <w:rsid w:val="00BE15AA"/>
    <w:rsid w:val="00BE2A92"/>
    <w:rsid w:val="00BE5206"/>
    <w:rsid w:val="00BE74BA"/>
    <w:rsid w:val="00BF16CC"/>
    <w:rsid w:val="00C03021"/>
    <w:rsid w:val="00C12C52"/>
    <w:rsid w:val="00C17869"/>
    <w:rsid w:val="00C2338D"/>
    <w:rsid w:val="00C248E2"/>
    <w:rsid w:val="00C2512E"/>
    <w:rsid w:val="00C25D47"/>
    <w:rsid w:val="00C26E1D"/>
    <w:rsid w:val="00C30367"/>
    <w:rsid w:val="00C347E4"/>
    <w:rsid w:val="00C35372"/>
    <w:rsid w:val="00C360DC"/>
    <w:rsid w:val="00C371D5"/>
    <w:rsid w:val="00C430AD"/>
    <w:rsid w:val="00C471DE"/>
    <w:rsid w:val="00C47B0E"/>
    <w:rsid w:val="00C47B6D"/>
    <w:rsid w:val="00C5043F"/>
    <w:rsid w:val="00C509BB"/>
    <w:rsid w:val="00C6057C"/>
    <w:rsid w:val="00C63919"/>
    <w:rsid w:val="00C656ED"/>
    <w:rsid w:val="00C65A9E"/>
    <w:rsid w:val="00C67EF5"/>
    <w:rsid w:val="00C71085"/>
    <w:rsid w:val="00C71B14"/>
    <w:rsid w:val="00C76A9B"/>
    <w:rsid w:val="00C7708B"/>
    <w:rsid w:val="00C80946"/>
    <w:rsid w:val="00C8545B"/>
    <w:rsid w:val="00C86119"/>
    <w:rsid w:val="00C902B1"/>
    <w:rsid w:val="00C956C2"/>
    <w:rsid w:val="00CA0C83"/>
    <w:rsid w:val="00CA7550"/>
    <w:rsid w:val="00CB2139"/>
    <w:rsid w:val="00CB3402"/>
    <w:rsid w:val="00CC008C"/>
    <w:rsid w:val="00CC00FA"/>
    <w:rsid w:val="00CC4541"/>
    <w:rsid w:val="00CC5A19"/>
    <w:rsid w:val="00CC5FBB"/>
    <w:rsid w:val="00CD1494"/>
    <w:rsid w:val="00CD1C6F"/>
    <w:rsid w:val="00CD5D5E"/>
    <w:rsid w:val="00CD60A6"/>
    <w:rsid w:val="00CE055E"/>
    <w:rsid w:val="00CE1764"/>
    <w:rsid w:val="00CE415A"/>
    <w:rsid w:val="00CE7671"/>
    <w:rsid w:val="00CF0B8C"/>
    <w:rsid w:val="00CF2B8E"/>
    <w:rsid w:val="00CF338A"/>
    <w:rsid w:val="00D00466"/>
    <w:rsid w:val="00D01A14"/>
    <w:rsid w:val="00D057D9"/>
    <w:rsid w:val="00D078C9"/>
    <w:rsid w:val="00D13DAF"/>
    <w:rsid w:val="00D201FA"/>
    <w:rsid w:val="00D20511"/>
    <w:rsid w:val="00D23249"/>
    <w:rsid w:val="00D251B8"/>
    <w:rsid w:val="00D33D7B"/>
    <w:rsid w:val="00D3611F"/>
    <w:rsid w:val="00D413B7"/>
    <w:rsid w:val="00D42879"/>
    <w:rsid w:val="00D460EE"/>
    <w:rsid w:val="00D4759B"/>
    <w:rsid w:val="00D5321F"/>
    <w:rsid w:val="00D540CB"/>
    <w:rsid w:val="00D54156"/>
    <w:rsid w:val="00D54E9E"/>
    <w:rsid w:val="00D559FD"/>
    <w:rsid w:val="00D55CD2"/>
    <w:rsid w:val="00D604C0"/>
    <w:rsid w:val="00D653BC"/>
    <w:rsid w:val="00D676A2"/>
    <w:rsid w:val="00D707B9"/>
    <w:rsid w:val="00D70F79"/>
    <w:rsid w:val="00D7320B"/>
    <w:rsid w:val="00D73E96"/>
    <w:rsid w:val="00D7426F"/>
    <w:rsid w:val="00D81CBB"/>
    <w:rsid w:val="00D83ADF"/>
    <w:rsid w:val="00D857CA"/>
    <w:rsid w:val="00D95E0D"/>
    <w:rsid w:val="00D97040"/>
    <w:rsid w:val="00DA2B0F"/>
    <w:rsid w:val="00DA4565"/>
    <w:rsid w:val="00DA5806"/>
    <w:rsid w:val="00DA628F"/>
    <w:rsid w:val="00DB0A6D"/>
    <w:rsid w:val="00DC144D"/>
    <w:rsid w:val="00DC20DB"/>
    <w:rsid w:val="00DC2832"/>
    <w:rsid w:val="00DC3BE4"/>
    <w:rsid w:val="00DD101B"/>
    <w:rsid w:val="00DD12C5"/>
    <w:rsid w:val="00DD2943"/>
    <w:rsid w:val="00DD524B"/>
    <w:rsid w:val="00DD5BC5"/>
    <w:rsid w:val="00DE6EA5"/>
    <w:rsid w:val="00DE7A75"/>
    <w:rsid w:val="00DF0503"/>
    <w:rsid w:val="00DF1782"/>
    <w:rsid w:val="00DF3978"/>
    <w:rsid w:val="00DF50F5"/>
    <w:rsid w:val="00DF7857"/>
    <w:rsid w:val="00E000B9"/>
    <w:rsid w:val="00E04F54"/>
    <w:rsid w:val="00E12117"/>
    <w:rsid w:val="00E1577D"/>
    <w:rsid w:val="00E158E7"/>
    <w:rsid w:val="00E16C8A"/>
    <w:rsid w:val="00E30CB2"/>
    <w:rsid w:val="00E33F80"/>
    <w:rsid w:val="00E34CEE"/>
    <w:rsid w:val="00E3672F"/>
    <w:rsid w:val="00E37D03"/>
    <w:rsid w:val="00E42538"/>
    <w:rsid w:val="00E434A0"/>
    <w:rsid w:val="00E439CE"/>
    <w:rsid w:val="00E46075"/>
    <w:rsid w:val="00E53DE3"/>
    <w:rsid w:val="00E5409A"/>
    <w:rsid w:val="00E54CFD"/>
    <w:rsid w:val="00E56669"/>
    <w:rsid w:val="00E56889"/>
    <w:rsid w:val="00E57C97"/>
    <w:rsid w:val="00E63645"/>
    <w:rsid w:val="00E63D67"/>
    <w:rsid w:val="00E65DDC"/>
    <w:rsid w:val="00E74250"/>
    <w:rsid w:val="00E75A7D"/>
    <w:rsid w:val="00E77DF4"/>
    <w:rsid w:val="00E81AD4"/>
    <w:rsid w:val="00E846D5"/>
    <w:rsid w:val="00E9054C"/>
    <w:rsid w:val="00E948F7"/>
    <w:rsid w:val="00E95C1E"/>
    <w:rsid w:val="00EA230F"/>
    <w:rsid w:val="00EA73FD"/>
    <w:rsid w:val="00EA7D73"/>
    <w:rsid w:val="00EB22C3"/>
    <w:rsid w:val="00EB4150"/>
    <w:rsid w:val="00EB498A"/>
    <w:rsid w:val="00EC3503"/>
    <w:rsid w:val="00EC74A0"/>
    <w:rsid w:val="00ED274C"/>
    <w:rsid w:val="00ED625C"/>
    <w:rsid w:val="00ED6603"/>
    <w:rsid w:val="00EE31EC"/>
    <w:rsid w:val="00EE38C9"/>
    <w:rsid w:val="00EE4BCA"/>
    <w:rsid w:val="00EE4E32"/>
    <w:rsid w:val="00EF2AF1"/>
    <w:rsid w:val="00F03D3C"/>
    <w:rsid w:val="00F04176"/>
    <w:rsid w:val="00F05556"/>
    <w:rsid w:val="00F104C2"/>
    <w:rsid w:val="00F12D01"/>
    <w:rsid w:val="00F12DA8"/>
    <w:rsid w:val="00F1501F"/>
    <w:rsid w:val="00F152A2"/>
    <w:rsid w:val="00F22B26"/>
    <w:rsid w:val="00F32C6A"/>
    <w:rsid w:val="00F350DE"/>
    <w:rsid w:val="00F424A9"/>
    <w:rsid w:val="00F42BF9"/>
    <w:rsid w:val="00F43D1C"/>
    <w:rsid w:val="00F443D1"/>
    <w:rsid w:val="00F45226"/>
    <w:rsid w:val="00F47773"/>
    <w:rsid w:val="00F51552"/>
    <w:rsid w:val="00F57FEE"/>
    <w:rsid w:val="00F638ED"/>
    <w:rsid w:val="00F65A5E"/>
    <w:rsid w:val="00F73469"/>
    <w:rsid w:val="00F80177"/>
    <w:rsid w:val="00F8310C"/>
    <w:rsid w:val="00F84FBE"/>
    <w:rsid w:val="00F87AB7"/>
    <w:rsid w:val="00F87AB8"/>
    <w:rsid w:val="00F932F2"/>
    <w:rsid w:val="00F9366B"/>
    <w:rsid w:val="00F93BCF"/>
    <w:rsid w:val="00F94636"/>
    <w:rsid w:val="00F94CDB"/>
    <w:rsid w:val="00FA1121"/>
    <w:rsid w:val="00FA4151"/>
    <w:rsid w:val="00FA474A"/>
    <w:rsid w:val="00FA56AB"/>
    <w:rsid w:val="00FB07C0"/>
    <w:rsid w:val="00FB5327"/>
    <w:rsid w:val="00FB539A"/>
    <w:rsid w:val="00FB731C"/>
    <w:rsid w:val="00FC1117"/>
    <w:rsid w:val="00FC3ACE"/>
    <w:rsid w:val="00FC4007"/>
    <w:rsid w:val="00FD0E13"/>
    <w:rsid w:val="00FD48AB"/>
    <w:rsid w:val="00FD5D0B"/>
    <w:rsid w:val="00FD79AE"/>
    <w:rsid w:val="00FD7BD0"/>
    <w:rsid w:val="00FE052D"/>
    <w:rsid w:val="00FE4247"/>
    <w:rsid w:val="00FE5F1B"/>
    <w:rsid w:val="00FF0221"/>
    <w:rsid w:val="00FF4B9C"/>
    <w:rsid w:val="00FF6AEB"/>
    <w:rsid w:val="00FF7C91"/>
    <w:rsid w:val="00FF7E60"/>
    <w:rsid w:val="2F8C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character" w:customStyle="1" w:styleId="Char">
    <w:name w:val="页脚 Char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1849</Characters>
  <Application>Microsoft Office Word</Application>
  <DocSecurity>0</DocSecurity>
  <Lines>15</Lines>
  <Paragraphs>4</Paragraphs>
  <ScaleCrop>false</ScaleCrop>
  <Company>浙江省教育厅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Lianbing Zhou</dc:creator>
  <cp:lastModifiedBy>李凤</cp:lastModifiedBy>
  <cp:revision>2</cp:revision>
  <dcterms:created xsi:type="dcterms:W3CDTF">2015-02-16T08:26:00Z</dcterms:created>
  <dcterms:modified xsi:type="dcterms:W3CDTF">2015-02-28T03:29:00Z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